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  <w:hyperlink r:id="rId4" w:history="1">
        <w:r w:rsidRPr="001F280C">
          <w:rPr>
            <w:rFonts w:ascii="Calibri" w:eastAsia="Times New Roman" w:hAnsi="Calibri" w:cs="Calibri"/>
            <w:color w:val="0000FF"/>
            <w:sz w:val="22"/>
            <w:u w:val="single"/>
            <w:lang w:eastAsia="ru-RU"/>
          </w:rPr>
          <w:t>https://edu.tatar.ru/buinsk/roo/page4660450.htm</w:t>
        </w:r>
      </w:hyperlink>
    </w:p>
    <w:p w:rsid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</w:p>
    <w:p w:rsid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</w:p>
    <w:p w:rsid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  <w:hyperlink r:id="rId5" w:history="1">
        <w:r w:rsidRPr="001F280C">
          <w:rPr>
            <w:rFonts w:ascii="Calibri" w:eastAsia="Times New Roman" w:hAnsi="Calibri" w:cs="Calibri"/>
            <w:color w:val="0000FF"/>
            <w:sz w:val="22"/>
            <w:u w:val="single"/>
            <w:lang w:eastAsia="ru-RU"/>
          </w:rPr>
          <w:t>https://edu.tatar.ru/buinsk/roo/page4660453.htm</w:t>
        </w:r>
      </w:hyperlink>
    </w:p>
    <w:p w:rsidR="001F280C" w:rsidRP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  <w:bookmarkStart w:id="0" w:name="_GoBack"/>
      <w:bookmarkEnd w:id="0"/>
    </w:p>
    <w:p w:rsidR="001F280C" w:rsidRPr="001F280C" w:rsidRDefault="001F280C" w:rsidP="001F280C">
      <w:pPr>
        <w:spacing w:after="0" w:line="240" w:lineRule="auto"/>
        <w:rPr>
          <w:rFonts w:ascii="Calibri" w:eastAsia="Times New Roman" w:hAnsi="Calibri" w:cs="Calibri"/>
          <w:color w:val="0000FF"/>
          <w:sz w:val="22"/>
          <w:u w:val="single"/>
          <w:lang w:eastAsia="ru-RU"/>
        </w:rPr>
      </w:pPr>
    </w:p>
    <w:p w:rsidR="009B3DB0" w:rsidRDefault="009B3DB0"/>
    <w:sectPr w:rsidR="009B3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F9A"/>
    <w:rsid w:val="001F280C"/>
    <w:rsid w:val="003E7F9A"/>
    <w:rsid w:val="009B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AF36D"/>
  <w15:chartTrackingRefBased/>
  <w15:docId w15:val="{9ACB770E-FEB0-469A-ABE0-AD412C56F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28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3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buinsk/roo/page4660453.htm" TargetMode="External"/><Relationship Id="rId4" Type="http://schemas.openxmlformats.org/officeDocument/2006/relationships/hyperlink" Target="https://edu.tatar.ru/buinsk/roo/page466045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2021-07-22T11:14:00Z</dcterms:created>
  <dcterms:modified xsi:type="dcterms:W3CDTF">2021-07-22T11:15:00Z</dcterms:modified>
</cp:coreProperties>
</file>